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</w:rPr>
        <w:drawing>
          <wp:inline distB="0" distT="0" distL="0" distR="0">
            <wp:extent cx="2400977" cy="1368782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977" cy="13687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                                          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          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Maven Pro" w:cs="Maven Pro" w:eastAsia="Maven Pro" w:hAnsi="Maven Pr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Maven Pro" w:cs="Maven Pro" w:eastAsia="Maven Pro" w:hAnsi="Maven Pr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Maven Pro" w:cs="Maven Pro" w:eastAsia="Maven Pro" w:hAnsi="Maven Pro"/>
          <w:sz w:val="28"/>
          <w:szCs w:val="28"/>
        </w:rPr>
      </w:pPr>
      <w:r w:rsidDel="00000000" w:rsidR="00000000" w:rsidRPr="00000000">
        <w:rPr>
          <w:rFonts w:ascii="Maven Pro" w:cs="Maven Pro" w:eastAsia="Maven Pro" w:hAnsi="Maven Pro"/>
          <w:sz w:val="28"/>
          <w:szCs w:val="28"/>
          <w:rtl w:val="0"/>
        </w:rPr>
        <w:t xml:space="preserve">Portella Bellisimo Unit 2 HOA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Maven Pro" w:cs="Maven Pro" w:eastAsia="Maven Pro" w:hAnsi="Maven Pro"/>
          <w:sz w:val="28"/>
          <w:szCs w:val="28"/>
        </w:rPr>
      </w:pPr>
      <w:r w:rsidDel="00000000" w:rsidR="00000000" w:rsidRPr="00000000">
        <w:rPr>
          <w:rFonts w:ascii="Maven Pro" w:cs="Maven Pro" w:eastAsia="Maven Pro" w:hAnsi="Maven Pro"/>
          <w:sz w:val="28"/>
          <w:szCs w:val="28"/>
          <w:rtl w:val="0"/>
        </w:rPr>
        <w:t xml:space="preserve">Annual Meeting Minutes</w:t>
        <w:br w:type="textWrapping"/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Maven Pro" w:cs="Maven Pro" w:eastAsia="Maven Pro" w:hAnsi="Maven Pr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Maven Pro" w:cs="Maven Pro" w:eastAsia="Maven Pro" w:hAnsi="Maven Pro"/>
          <w:sz w:val="28"/>
          <w:szCs w:val="28"/>
        </w:rPr>
      </w:pPr>
      <w:r w:rsidDel="00000000" w:rsidR="00000000" w:rsidRPr="00000000">
        <w:rPr>
          <w:rFonts w:ascii="Maven Pro" w:cs="Maven Pro" w:eastAsia="Maven Pro" w:hAnsi="Maven Pro"/>
          <w:sz w:val="28"/>
          <w:szCs w:val="28"/>
          <w:rtl w:val="0"/>
        </w:rPr>
        <w:t xml:space="preserve">When:      March 10, 2026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Maven Pro" w:cs="Maven Pro" w:eastAsia="Maven Pro" w:hAnsi="Maven Pro"/>
          <w:sz w:val="28"/>
          <w:szCs w:val="28"/>
        </w:rPr>
      </w:pPr>
      <w:r w:rsidDel="00000000" w:rsidR="00000000" w:rsidRPr="00000000">
        <w:rPr>
          <w:rFonts w:ascii="Maven Pro" w:cs="Maven Pro" w:eastAsia="Maven Pro" w:hAnsi="Maven Pro"/>
          <w:sz w:val="28"/>
          <w:szCs w:val="28"/>
          <w:rtl w:val="0"/>
        </w:rPr>
        <w:t xml:space="preserve">Time:       8 pm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Maven Pro" w:cs="Maven Pro" w:eastAsia="Maven Pro" w:hAnsi="Maven Pro"/>
          <w:sz w:val="28"/>
          <w:szCs w:val="28"/>
        </w:rPr>
      </w:pPr>
      <w:r w:rsidDel="00000000" w:rsidR="00000000" w:rsidRPr="00000000">
        <w:rPr>
          <w:rFonts w:ascii="Maven Pro" w:cs="Maven Pro" w:eastAsia="Maven Pro" w:hAnsi="Maven Pro"/>
          <w:sz w:val="28"/>
          <w:szCs w:val="28"/>
          <w:rtl w:val="0"/>
        </w:rPr>
        <w:t xml:space="preserve">Where:    Contabella Ln, Bernalillo, NM 87004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Maven Pro" w:cs="Maven Pro" w:eastAsia="Maven Pro" w:hAnsi="Maven Pr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Maven Pro" w:cs="Maven Pro" w:eastAsia="Maven Pro" w:hAnsi="Maven Pr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Maven Pro" w:cs="Maven Pro" w:eastAsia="Maven Pro" w:hAnsi="Maven Pr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Maven Pro" w:cs="Maven Pro" w:eastAsia="Maven Pro" w:hAnsi="Maven Pr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Maven Pro" w:cs="Maven Pro" w:eastAsia="Maven Pro" w:hAnsi="Maven Pro"/>
          <w:sz w:val="28"/>
          <w:szCs w:val="28"/>
        </w:rPr>
      </w:pPr>
      <w:r w:rsidDel="00000000" w:rsidR="00000000" w:rsidRPr="00000000">
        <w:rPr>
          <w:rFonts w:ascii="Maven Pro" w:cs="Maven Pro" w:eastAsia="Maven Pro" w:hAnsi="Maven Pro"/>
          <w:sz w:val="28"/>
          <w:szCs w:val="28"/>
          <w:rtl w:val="0"/>
        </w:rPr>
        <w:t xml:space="preserve">Meeting Minutes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Maven Pro" w:cs="Maven Pro" w:eastAsia="Maven Pro" w:hAnsi="Maven Pr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hanging="380"/>
        <w:jc w:val="left"/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call and determination of quorum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—quorum achieved. 100%.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360" w:firstLine="0"/>
        <w:rPr>
          <w:rFonts w:ascii="Maven Pro" w:cs="Maven Pro" w:eastAsia="Maven Pro" w:hAnsi="Maven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hanging="38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Reading of minutes of preceding meeting – </w:t>
      </w:r>
      <w:r w:rsidDel="00000000" w:rsidR="00000000" w:rsidRPr="00000000"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See meeting minutes dated 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2025 at 1057 Contabella Ln. For minutes, see:</w:t>
      </w:r>
      <w:r w:rsidDel="00000000" w:rsidR="00000000" w:rsidRPr="00000000"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8">
        <w:r w:rsidDel="00000000" w:rsidR="00000000" w:rsidRPr="00000000">
          <w:rPr>
            <w:rFonts w:ascii="Maven Pro" w:cs="Maven Pro" w:eastAsia="Maven Pro" w:hAnsi="Maven Pro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www.pbu2hoa.com</w:t>
        </w:r>
      </w:hyperlink>
      <w:r w:rsidDel="00000000" w:rsidR="00000000" w:rsidRPr="00000000"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40" w:lineRule="auto"/>
        <w:ind w:left="360" w:firstLine="0"/>
        <w:rPr>
          <w:rFonts w:ascii="Maven Pro" w:cs="Maven Pro" w:eastAsia="Maven Pro" w:hAnsi="Maven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hanging="380"/>
        <w:jc w:val="left"/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 of Officers </w:t>
      </w:r>
    </w:p>
    <w:p w:rsidR="00000000" w:rsidDel="00000000" w:rsidP="00000000" w:rsidRDefault="00000000" w:rsidRPr="00000000" w14:paraId="00000015">
      <w:pPr>
        <w:spacing w:line="240" w:lineRule="auto"/>
        <w:ind w:left="720" w:firstLine="720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President: </w:t>
      </w:r>
    </w:p>
    <w:p w:rsidR="00000000" w:rsidDel="00000000" w:rsidP="00000000" w:rsidRDefault="00000000" w:rsidRPr="00000000" w14:paraId="00000016">
      <w:pPr>
        <w:spacing w:line="240" w:lineRule="auto"/>
        <w:ind w:left="1440" w:firstLine="720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Ratification of the budget was completed by the Board on [DATE], at the annual Board Meeting.</w:t>
      </w:r>
    </w:p>
    <w:p w:rsidR="00000000" w:rsidDel="00000000" w:rsidP="00000000" w:rsidRDefault="00000000" w:rsidRPr="00000000" w14:paraId="00000017">
      <w:pPr>
        <w:spacing w:line="240" w:lineRule="auto"/>
        <w:ind w:left="360" w:firstLine="0"/>
        <w:rPr>
          <w:rFonts w:ascii="Maven Pro" w:cs="Maven Pro" w:eastAsia="Maven Pro" w:hAnsi="Maven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360" w:firstLine="0"/>
        <w:rPr>
          <w:rFonts w:ascii="Maven Pro" w:cs="Maven Pro" w:eastAsia="Maven Pro" w:hAnsi="Maven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hanging="380"/>
        <w:jc w:val="left"/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 of Board of Directors/Current Members</w:t>
      </w:r>
    </w:p>
    <w:p w:rsidR="00000000" w:rsidDel="00000000" w:rsidP="00000000" w:rsidRDefault="00000000" w:rsidRPr="00000000" w14:paraId="0000001A">
      <w:pPr>
        <w:spacing w:line="240" w:lineRule="auto"/>
        <w:ind w:left="1440" w:firstLine="0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David Schusterman</w:t>
      </w:r>
    </w:p>
    <w:p w:rsidR="00000000" w:rsidDel="00000000" w:rsidP="00000000" w:rsidRDefault="00000000" w:rsidRPr="00000000" w14:paraId="0000001B">
      <w:pPr>
        <w:spacing w:line="240" w:lineRule="auto"/>
        <w:ind w:left="1440" w:firstLine="0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Rob Davis</w:t>
      </w:r>
    </w:p>
    <w:p w:rsidR="00000000" w:rsidDel="00000000" w:rsidP="00000000" w:rsidRDefault="00000000" w:rsidRPr="00000000" w14:paraId="0000001C">
      <w:pPr>
        <w:spacing w:line="240" w:lineRule="auto"/>
        <w:ind w:left="1440" w:firstLine="0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Jorge Lopez</w:t>
      </w:r>
    </w:p>
    <w:p w:rsidR="00000000" w:rsidDel="00000000" w:rsidP="00000000" w:rsidRDefault="00000000" w:rsidRPr="00000000" w14:paraId="0000001D">
      <w:pPr>
        <w:spacing w:line="240" w:lineRule="auto"/>
        <w:ind w:left="1440" w:firstLine="0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Dylan Rodgers</w:t>
      </w:r>
    </w:p>
    <w:p w:rsidR="00000000" w:rsidDel="00000000" w:rsidP="00000000" w:rsidRDefault="00000000" w:rsidRPr="00000000" w14:paraId="0000001E">
      <w:pPr>
        <w:spacing w:line="240" w:lineRule="auto"/>
        <w:ind w:left="1440" w:firstLine="0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Cindy Fruge</w:t>
      </w:r>
    </w:p>
    <w:p w:rsidR="00000000" w:rsidDel="00000000" w:rsidP="00000000" w:rsidRDefault="00000000" w:rsidRPr="00000000" w14:paraId="0000001F">
      <w:pPr>
        <w:spacing w:line="240" w:lineRule="auto"/>
        <w:ind w:left="1440" w:firstLine="0"/>
        <w:rPr>
          <w:rFonts w:ascii="Maven Pro" w:cs="Maven Pro" w:eastAsia="Maven Pro" w:hAnsi="Maven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1440" w:firstLine="0"/>
        <w:rPr>
          <w:rFonts w:ascii="Maven Pro" w:cs="Maven Pro" w:eastAsia="Maven Pro" w:hAnsi="Maven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hanging="380"/>
        <w:jc w:val="left"/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Reports of Committees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Maven Pro" w:cs="Maven Pro" w:eastAsia="Maven Pro" w:hAnsi="Maven Pro"/>
          <w:u w:val="none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N/A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hanging="380"/>
        <w:jc w:val="left"/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Election of Officers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Maven Pro" w:cs="Maven Pro" w:eastAsia="Maven Pro" w:hAnsi="Maven Pro"/>
          <w:u w:val="none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360" w:firstLine="0"/>
        <w:rPr>
          <w:rFonts w:ascii="Maven Pro" w:cs="Maven Pro" w:eastAsia="Maven Pro" w:hAnsi="Maven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hanging="380"/>
        <w:jc w:val="left"/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Election of members of the Board of Directors (when so required)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Maven Pro" w:cs="Maven Pro" w:eastAsia="Maven Pro" w:hAnsi="Maven Pro"/>
          <w:u w:val="none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360" w:firstLine="0"/>
        <w:rPr>
          <w:rFonts w:ascii="Maven Pro" w:cs="Maven Pro" w:eastAsia="Maven Pro" w:hAnsi="Maven Pr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hanging="380"/>
        <w:jc w:val="left"/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Unfinished business if any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Maven Pro" w:cs="Maven Pro" w:eastAsia="Maven Pro" w:hAnsi="Maven Pro"/>
          <w:u w:val="none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N/A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hanging="380"/>
        <w:jc w:val="left"/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ind w:left="1440" w:hanging="360"/>
        <w:rPr>
          <w:rFonts w:ascii="Maven Pro" w:cs="Maven Pro" w:eastAsia="Maven Pro" w:hAnsi="Maven Pro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sz w:val="22"/>
          <w:szCs w:val="22"/>
          <w:rtl w:val="0"/>
        </w:rPr>
        <w:t xml:space="preserve">2026 Budget</w:t>
      </w:r>
    </w:p>
    <w:p w:rsidR="00000000" w:rsidDel="00000000" w:rsidP="00000000" w:rsidRDefault="00000000" w:rsidRPr="00000000" w14:paraId="0000002D">
      <w:pPr>
        <w:numPr>
          <w:ilvl w:val="2"/>
          <w:numId w:val="2"/>
        </w:numPr>
        <w:ind w:left="2340" w:hanging="360"/>
        <w:rPr>
          <w:rFonts w:ascii="Maven Pro" w:cs="Maven Pro" w:eastAsia="Maven Pro" w:hAnsi="Maven Pro"/>
          <w:sz w:val="22"/>
          <w:szCs w:val="22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2"/>
          <w:szCs w:val="22"/>
          <w:rtl w:val="0"/>
        </w:rPr>
        <w:t xml:space="preserve">Corrections imminent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Maven Pro" w:cs="Maven Pro" w:eastAsia="Maven Pro" w:hAnsi="Maven Pro"/>
          <w:sz w:val="22"/>
          <w:szCs w:val="22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2"/>
          <w:szCs w:val="22"/>
          <w:rtl w:val="0"/>
        </w:rPr>
        <w:t xml:space="preserve">Gate mechanism replacement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0" w:hanging="360"/>
        <w:jc w:val="left"/>
        <w:rPr>
          <w:rFonts w:ascii="Maven Pro" w:cs="Maven Pro" w:eastAsia="Maven Pro" w:hAnsi="Maven Pro"/>
          <w:sz w:val="22"/>
          <w:szCs w:val="22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2"/>
          <w:szCs w:val="22"/>
          <w:rtl w:val="0"/>
        </w:rPr>
        <w:t xml:space="preserve">Option A: 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NEW CONTROL BOARD FOR DOORKING ENTRY SYSTEM + NEW MEMORY CHIP THAT WORKS WITH THE NEW CONTROL BOARD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Maven Pro" w:cs="Maven Pro" w:eastAsia="Maven Pro" w:hAnsi="Maven Pro"/>
          <w:u w:val="none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$4,694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0" w:hanging="360"/>
        <w:jc w:val="left"/>
        <w:rPr>
          <w:rFonts w:ascii="Maven Pro" w:cs="Maven Pro" w:eastAsia="Maven Pro" w:hAnsi="Maven Pro"/>
          <w:sz w:val="22"/>
          <w:szCs w:val="22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2"/>
          <w:szCs w:val="22"/>
          <w:rtl w:val="0"/>
        </w:rPr>
        <w:t xml:space="preserve">Option B: REMOVE EXISTING ENTRY AND INSTALL A NEW ENTRY SYSTEM + DOORKING ENTRY SYSTEM, NEW POWER SUPPLY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Maven Pro" w:cs="Maven Pro" w:eastAsia="Maven Pro" w:hAnsi="Maven Pro"/>
          <w:sz w:val="22"/>
          <w:szCs w:val="22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2"/>
          <w:szCs w:val="22"/>
          <w:rtl w:val="0"/>
        </w:rPr>
        <w:t xml:space="preserve">$6,253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Maven Pro" w:cs="Maven Pro" w:eastAsia="Maven Pro" w:hAnsi="Maven Pro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sz w:val="22"/>
          <w:szCs w:val="22"/>
          <w:rtl w:val="0"/>
        </w:rPr>
        <w:br w:type="textWrapping"/>
        <w:t xml:space="preserve">Next steps: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Maven Pro" w:cs="Maven Pro" w:eastAsia="Maven Pro" w:hAnsi="Maven Pro"/>
          <w:sz w:val="22"/>
          <w:szCs w:val="22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2"/>
          <w:szCs w:val="22"/>
          <w:rtl w:val="0"/>
        </w:rPr>
        <w:t xml:space="preserve">Find out if Gate guys maintain pedestrian gates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Maven Pro" w:cs="Maven Pro" w:eastAsia="Maven Pro" w:hAnsi="Maven Pro"/>
          <w:sz w:val="22"/>
          <w:szCs w:val="22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2"/>
          <w:szCs w:val="22"/>
          <w:rtl w:val="0"/>
        </w:rPr>
        <w:t xml:space="preserve">Get at least 2 more quotes for gate mechanism replacement?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Maven Pro" w:cs="Maven Pro" w:eastAsia="Maven Pro" w:hAnsi="Maven Pro"/>
          <w:sz w:val="22"/>
          <w:szCs w:val="22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2"/>
          <w:szCs w:val="22"/>
          <w:rtl w:val="0"/>
        </w:rPr>
        <w:t xml:space="preserve">Let’s try and meet with them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Maven Pro" w:cs="Maven Pro" w:eastAsia="Maven Pro" w:hAnsi="Maven Pro"/>
          <w:sz w:val="22"/>
          <w:szCs w:val="22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2"/>
          <w:szCs w:val="22"/>
          <w:rtl w:val="0"/>
        </w:rPr>
        <w:t xml:space="preserve">Do we need to replace the openers when the replacement happens?</w:t>
        <w:br w:type="textWrapping"/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1440" w:hanging="360"/>
        <w:rPr>
          <w:rFonts w:ascii="Maven Pro" w:cs="Maven Pro" w:eastAsia="Maven Pro" w:hAnsi="Maven Pro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sz w:val="22"/>
          <w:szCs w:val="22"/>
          <w:rtl w:val="0"/>
        </w:rPr>
        <w:t xml:space="preserve">Irrigation out front</w:t>
      </w:r>
    </w:p>
    <w:p w:rsidR="00000000" w:rsidDel="00000000" w:rsidP="00000000" w:rsidRDefault="00000000" w:rsidRPr="00000000" w14:paraId="00000039">
      <w:pPr>
        <w:numPr>
          <w:ilvl w:val="2"/>
          <w:numId w:val="2"/>
        </w:numPr>
        <w:ind w:left="2340" w:hanging="360"/>
        <w:rPr>
          <w:rFonts w:ascii="Maven Pro" w:cs="Maven Pro" w:eastAsia="Maven Pro" w:hAnsi="Maven Pro"/>
          <w:sz w:val="22"/>
          <w:szCs w:val="22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2"/>
          <w:szCs w:val="22"/>
          <w:rtl w:val="0"/>
        </w:rPr>
        <w:t xml:space="preserve">Need to turn on water soon and inspect the system</w:t>
      </w:r>
    </w:p>
    <w:p w:rsidR="00000000" w:rsidDel="00000000" w:rsidP="00000000" w:rsidRDefault="00000000" w:rsidRPr="00000000" w14:paraId="0000003A">
      <w:pPr>
        <w:numPr>
          <w:ilvl w:val="2"/>
          <w:numId w:val="2"/>
        </w:numPr>
        <w:ind w:left="2340" w:hanging="360"/>
        <w:rPr>
          <w:rFonts w:ascii="Maven Pro" w:cs="Maven Pro" w:eastAsia="Maven Pro" w:hAnsi="Maven Pro"/>
          <w:sz w:val="22"/>
          <w:szCs w:val="22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2"/>
          <w:szCs w:val="22"/>
          <w:rtl w:val="0"/>
        </w:rPr>
        <w:t xml:space="preserve">Get key from Jackie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ind w:left="1440" w:hanging="360"/>
        <w:rPr>
          <w:rFonts w:ascii="Maven Pro" w:cs="Maven Pro" w:eastAsia="Maven Pro" w:hAnsi="Maven Pro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sz w:val="22"/>
          <w:szCs w:val="22"/>
          <w:rtl w:val="0"/>
        </w:rPr>
        <w:t xml:space="preserve">Divvying up business</w:t>
      </w:r>
    </w:p>
    <w:p w:rsidR="00000000" w:rsidDel="00000000" w:rsidP="00000000" w:rsidRDefault="00000000" w:rsidRPr="00000000" w14:paraId="0000003C">
      <w:pPr>
        <w:numPr>
          <w:ilvl w:val="2"/>
          <w:numId w:val="2"/>
        </w:numPr>
        <w:ind w:left="2340" w:hanging="360"/>
        <w:rPr>
          <w:rFonts w:ascii="Maven Pro" w:cs="Maven Pro" w:eastAsia="Maven Pro" w:hAnsi="Maven Pro"/>
          <w:sz w:val="22"/>
          <w:szCs w:val="22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2"/>
          <w:szCs w:val="22"/>
          <w:rtl w:val="0"/>
        </w:rPr>
        <w:t xml:space="preserve">Front Maintenance (irrigation, landscaping)</w:t>
      </w:r>
    </w:p>
    <w:p w:rsidR="00000000" w:rsidDel="00000000" w:rsidP="00000000" w:rsidRDefault="00000000" w:rsidRPr="00000000" w14:paraId="0000003D">
      <w:pPr>
        <w:numPr>
          <w:ilvl w:val="2"/>
          <w:numId w:val="2"/>
        </w:numPr>
        <w:ind w:left="2340" w:hanging="360"/>
        <w:rPr>
          <w:rFonts w:ascii="Maven Pro" w:cs="Maven Pro" w:eastAsia="Maven Pro" w:hAnsi="Maven Pro"/>
          <w:sz w:val="22"/>
          <w:szCs w:val="22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2"/>
          <w:szCs w:val="22"/>
          <w:rtl w:val="0"/>
        </w:rPr>
        <w:t xml:space="preserve">Gate Maintenance</w:t>
      </w:r>
    </w:p>
    <w:p w:rsidR="00000000" w:rsidDel="00000000" w:rsidP="00000000" w:rsidRDefault="00000000" w:rsidRPr="00000000" w14:paraId="0000003E">
      <w:pPr>
        <w:numPr>
          <w:ilvl w:val="2"/>
          <w:numId w:val="2"/>
        </w:numPr>
        <w:ind w:left="2340" w:hanging="360"/>
        <w:rPr>
          <w:rFonts w:ascii="Maven Pro" w:cs="Maven Pro" w:eastAsia="Maven Pro" w:hAnsi="Maven Pro"/>
          <w:sz w:val="22"/>
          <w:szCs w:val="22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2"/>
          <w:szCs w:val="22"/>
          <w:rtl w:val="0"/>
        </w:rPr>
        <w:t xml:space="preserve">Locking Gate Open for Wind and such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ind w:left="1440" w:hanging="360"/>
        <w:rPr>
          <w:rFonts w:ascii="Maven Pro" w:cs="Maven Pro" w:eastAsia="Maven Pro" w:hAnsi="Maven Pro"/>
          <w:sz w:val="22"/>
          <w:szCs w:val="22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2"/>
          <w:szCs w:val="22"/>
          <w:rtl w:val="0"/>
        </w:rPr>
        <w:t xml:space="preserve">Hold a meeting or take video to show how to lock gate open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ind w:left="1440" w:hanging="360"/>
        <w:rPr>
          <w:rFonts w:ascii="Maven Pro" w:cs="Maven Pro" w:eastAsia="Maven Pro" w:hAnsi="Maven Pro"/>
          <w:sz w:val="22"/>
          <w:szCs w:val="22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2"/>
          <w:szCs w:val="22"/>
          <w:rtl w:val="0"/>
        </w:rPr>
        <w:t xml:space="preserve">May 9, 5pm for meeting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Maven Pro" w:cs="Maven Pro" w:eastAsia="Maven Pro" w:hAnsi="Maven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Maven Pro" w:cs="Maven Pro" w:eastAsia="Maven Pro" w:hAnsi="Maven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1980" w:firstLine="0"/>
        <w:rPr>
          <w:rFonts w:ascii="Maven Pro" w:cs="Maven Pro" w:eastAsia="Maven Pro" w:hAnsi="Maven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hanging="380"/>
        <w:jc w:val="left"/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was adjourned at 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9:17</w:t>
      </w:r>
      <w:r w:rsidDel="00000000" w:rsidR="00000000" w:rsidRPr="00000000"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P</w:t>
      </w:r>
      <w:r w:rsidDel="00000000" w:rsidR="00000000" w:rsidRPr="00000000">
        <w:rPr>
          <w:rFonts w:ascii="Maven Pro" w:cs="Maven Pro" w:eastAsia="Maven Pro" w:hAnsi="Maven Pr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440" w:top="1440" w:left="1800" w:right="1800" w:header="720" w:footer="720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aven Pro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40" w:hanging="38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14386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1438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5303B1"/>
    <w:pPr>
      <w:ind w:left="720"/>
      <w:contextualSpacing w:val="1"/>
    </w:pPr>
  </w:style>
  <w:style w:type="paragraph" w:styleId="Footer">
    <w:name w:val="footer"/>
    <w:basedOn w:val="Normal"/>
    <w:link w:val="FooterChar"/>
    <w:uiPriority w:val="99"/>
    <w:unhideWhenUsed w:val="1"/>
    <w:rsid w:val="00FA228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A2288"/>
  </w:style>
  <w:style w:type="character" w:styleId="PageNumber">
    <w:name w:val="page number"/>
    <w:basedOn w:val="DefaultParagraphFont"/>
    <w:uiPriority w:val="99"/>
    <w:semiHidden w:val="1"/>
    <w:unhideWhenUsed w:val="1"/>
    <w:rsid w:val="00FA2288"/>
  </w:style>
  <w:style w:type="paragraph" w:styleId="Header">
    <w:name w:val="header"/>
    <w:basedOn w:val="Normal"/>
    <w:link w:val="HeaderChar"/>
    <w:uiPriority w:val="99"/>
    <w:unhideWhenUsed w:val="1"/>
    <w:rsid w:val="00350AE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50AEB"/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E7192B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E719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E7192B"/>
    <w:rPr>
      <w:vertAlign w:val="superscript"/>
    </w:rPr>
  </w:style>
  <w:style w:type="character" w:styleId="Hyperlink">
    <w:name w:val="Hyperlink"/>
    <w:basedOn w:val="DefaultParagraphFont"/>
    <w:uiPriority w:val="99"/>
    <w:unhideWhenUsed w:val="1"/>
    <w:rsid w:val="00ED63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D631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pbu2hoa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MavenPro-regular.ttf"/><Relationship Id="rId6" Type="http://schemas.openxmlformats.org/officeDocument/2006/relationships/font" Target="fonts/MavenPr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DPTjUD60kViAlOTZNlRh0VzsYA==">CgMxLjA4AHIhMXp5RkdUTlY0dU9EVEhlRUFTNFRkbXEtQXpfSy16VThQ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2024-06-09T16:10:00Z</dcterms:created>
  <dc:creator>Jackie Keenan</dc:creator>
</cp:coreProperties>
</file>